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E8E6E38" w14:textId="3C08CBCF" w:rsidR="00435CF4" w:rsidRPr="00325D18" w:rsidRDefault="00435CF4" w:rsidP="00247C26">
      <w:pPr>
        <w:pStyle w:val="Author"/>
        <w:spacing w:before="5pt" w:beforeAutospacing="1" w:after="5pt" w:afterAutospacing="1"/>
        <w:jc w:val="start"/>
        <w:rPr>
          <w:rFonts w:eastAsia="MS Mincho"/>
          <w:b/>
          <w:bCs/>
          <w:color w:val="C00000"/>
          <w:kern w:val="48"/>
          <w:sz w:val="28"/>
          <w:szCs w:val="28"/>
        </w:rPr>
      </w:pPr>
      <w:r>
        <w:rPr>
          <w:rFonts w:eastAsia="MS Mincho"/>
          <w:color w:val="C00000"/>
          <w:kern w:val="48"/>
          <w:sz w:val="48"/>
          <w:szCs w:val="48"/>
          <w:lang w:val="fr-FR" w:eastAsia="fr-FR"/>
        </w:rPr>
        <w:drawing>
          <wp:anchor distT="0" distB="0" distL="114300" distR="114300" simplePos="0" relativeHeight="251658752" behindDoc="1" locked="0" layoutInCell="1" allowOverlap="1" wp14:anchorId="73B64B6E" wp14:editId="0365F1B1">
            <wp:simplePos x="0" y="0"/>
            <wp:positionH relativeFrom="column">
              <wp:posOffset>5588000</wp:posOffset>
            </wp:positionH>
            <wp:positionV relativeFrom="paragraph">
              <wp:posOffset>31115</wp:posOffset>
            </wp:positionV>
            <wp:extent cx="800100" cy="774700"/>
            <wp:effectExtent l="19050" t="19050" r="19050" b="25400"/>
            <wp:wrapTight wrapText="bothSides">
              <wp:wrapPolygon edited="0">
                <wp:start x="-514" y="-531"/>
                <wp:lineTo x="-514" y="21777"/>
                <wp:lineTo x="21600" y="21777"/>
                <wp:lineTo x="21600" y="-531"/>
                <wp:lineTo x="-514" y="-531"/>
              </wp:wrapPolygon>
            </wp:wrapTight>
            <wp:docPr id="2" name="Picture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Unknown_person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47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A27AFD" w:rsidRPr="00A27AFD">
        <w:t xml:space="preserve"> </w:t>
      </w:r>
      <w:r w:rsidR="00247C26" w:rsidRPr="00325D18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 xml:space="preserve">Title Of The </w:t>
      </w:r>
      <w:r w:rsidR="00247C26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>Extended Abstract</w:t>
      </w:r>
      <w:r w:rsidR="00247C26" w:rsidRPr="00325D18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 xml:space="preserve"> </w:t>
      </w:r>
      <w:r w:rsidR="00247C26" w:rsidRPr="00325D18">
        <w:rPr>
          <w:rFonts w:eastAsia="MS Mincho"/>
          <w:b/>
          <w:bCs/>
          <w:color w:val="C00000"/>
          <w:kern w:val="48"/>
          <w:sz w:val="28"/>
          <w:szCs w:val="28"/>
        </w:rPr>
        <w:t xml:space="preserve">For The </w:t>
      </w:r>
      <w:r w:rsidR="00247C26" w:rsidRPr="00247C26">
        <w:rPr>
          <w:rFonts w:eastAsia="MS Mincho"/>
          <w:b/>
          <w:bCs/>
          <w:color w:val="C00000"/>
          <w:kern w:val="48"/>
          <w:sz w:val="28"/>
          <w:szCs w:val="28"/>
        </w:rPr>
        <w:t xml:space="preserve">Biomolecules </w:t>
      </w:r>
      <w:r w:rsidR="00247C26" w:rsidRPr="00325D18">
        <w:rPr>
          <w:rFonts w:eastAsia="MS Mincho"/>
          <w:b/>
          <w:bCs/>
          <w:color w:val="C00000"/>
          <w:kern w:val="48"/>
          <w:sz w:val="28"/>
          <w:szCs w:val="28"/>
        </w:rPr>
        <w:t xml:space="preserve">Conference </w:t>
      </w:r>
    </w:p>
    <w:p w14:paraId="59270EDE" w14:textId="77777777" w:rsidR="00435CF4" w:rsidRDefault="00435CF4" w:rsidP="00E167FF">
      <w:pPr>
        <w:jc w:val="start"/>
      </w:pPr>
      <w:r>
        <w:t>First Author¹, Second Author², Third Author³</w:t>
      </w:r>
    </w:p>
    <w:p w14:paraId="4A724126" w14:textId="77777777" w:rsidR="00435CF4" w:rsidRDefault="00435CF4" w:rsidP="00E167FF">
      <w:pPr>
        <w:jc w:val="start"/>
      </w:pPr>
      <w:r>
        <w:t>¹Affiliation 1, City, Country | ²Affiliation 2, City, Country | ³Affiliation 3, City, Country</w:t>
      </w:r>
    </w:p>
    <w:p w14:paraId="5EFB5EC4" w14:textId="19DFABE2" w:rsidR="00435CF4" w:rsidRDefault="00435CF4" w:rsidP="00E167FF">
      <w:pPr>
        <w:jc w:val="start"/>
      </w:pPr>
      <w:r>
        <w:t xml:space="preserve">Correspondence: </w:t>
      </w:r>
      <w:hyperlink r:id="rId9" w:history="1">
        <w:r w:rsidRPr="006665EF">
          <w:rPr>
            <w:rStyle w:val="Hyperlink"/>
          </w:rPr>
          <w:t>corresponding.author@email.com</w:t>
        </w:r>
      </w:hyperlink>
    </w:p>
    <w:p w14:paraId="24DF2CD4" w14:textId="06B6DB2B" w:rsidR="009303D9" w:rsidRPr="00435CF4" w:rsidRDefault="00435CF4" w:rsidP="00B266BD">
      <w:pPr>
        <w:pBdr>
          <w:bottom w:val="single" w:sz="4" w:space="0" w:color="auto"/>
        </w:pBdr>
        <w:jc w:val="both"/>
      </w:pPr>
      <w:r>
        <w:rPr>
          <w:rFonts w:eastAsia="MS Mincho"/>
          <w:color w:val="C00000"/>
          <w:kern w:val="48"/>
          <w:sz w:val="48"/>
          <w:szCs w:val="48"/>
        </w:rPr>
        <w:t xml:space="preserve">                                        </w:t>
      </w:r>
      <w:r w:rsidRPr="00435CF4">
        <w:rPr>
          <w:rFonts w:eastAsia="MS Mincho"/>
          <w:color w:val="C00000"/>
          <w:kern w:val="48"/>
          <w:sz w:val="48"/>
          <w:szCs w:val="48"/>
        </w:rPr>
        <w:t xml:space="preserve"> </w:t>
      </w:r>
    </w:p>
    <w:p w14:paraId="1F960E65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247C26">
          <w:headerReference w:type="default" r:id="rId10"/>
          <w:footerReference w:type="default" r:id="rId11"/>
          <w:headerReference w:type="first" r:id="rId12"/>
          <w:footerReference w:type="first" r:id="rId13"/>
          <w:pgSz w:w="595.30pt" w:h="841.90pt" w:code="9"/>
          <w:pgMar w:top="36pt" w:right="36pt" w:bottom="36pt" w:left="36pt" w:header="28.35pt" w:footer="28.35pt" w:gutter="0pt"/>
          <w:cols w:space="36pt"/>
          <w:titlePg/>
          <w:docGrid w:linePitch="360"/>
        </w:sectPr>
      </w:pPr>
    </w:p>
    <w:p w14:paraId="0316535E" w14:textId="77777777" w:rsidR="009F1D79" w:rsidRDefault="009F1D79">
      <w:pPr>
        <w:sectPr w:rsidR="009F1D79" w:rsidSect="00325D18">
          <w:type w:val="continuous"/>
          <w:pgSz w:w="595.30pt" w:h="841.90pt" w:code="9"/>
          <w:pgMar w:top="36pt" w:right="36pt" w:bottom="36pt" w:left="36pt" w:header="36pt" w:footer="36pt" w:gutter="0pt"/>
          <w:cols w:num="3" w:space="36pt"/>
          <w:docGrid w:linePitch="360"/>
        </w:sectPr>
      </w:pPr>
    </w:p>
    <w:p w14:paraId="0A88E65D" w14:textId="7CFB814F" w:rsidR="009303D9" w:rsidRPr="005B520E" w:rsidRDefault="009303D9" w:rsidP="00B266BD">
      <w:pPr>
        <w:jc w:val="both"/>
        <w:sectPr w:rsidR="009303D9" w:rsidRPr="005B520E" w:rsidSect="00325D18">
          <w:type w:val="continuous"/>
          <w:pgSz w:w="595.30pt" w:h="841.90pt" w:code="9"/>
          <w:pgMar w:top="36pt" w:right="36pt" w:bottom="36pt" w:left="36pt" w:header="36pt" w:footer="36pt" w:gutter="0pt"/>
          <w:cols w:num="3" w:space="36pt"/>
          <w:docGrid w:linePitch="360"/>
        </w:sectPr>
      </w:pPr>
    </w:p>
    <w:p w14:paraId="3008AB2F" w14:textId="132F33B0" w:rsidR="00435CF4" w:rsidRPr="00B266BD" w:rsidRDefault="00247C26" w:rsidP="00325D18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Introduction &amp; Objectives</w:t>
      </w:r>
    </w:p>
    <w:p w14:paraId="784B754D" w14:textId="1A05AED7" w:rsidR="007426BA" w:rsidRPr="00B266BD" w:rsidRDefault="007426BA" w:rsidP="00325D18">
      <w:pPr>
        <w:pStyle w:val="Heading1"/>
        <w:numPr>
          <w:ilvl w:val="0"/>
          <w:numId w:val="0"/>
        </w:numPr>
        <w:jc w:val="lowKashida"/>
        <w:rPr>
          <w:smallCaps w:val="0"/>
          <w:noProof w:val="0"/>
          <w:spacing w:val="-1"/>
          <w:lang w:eastAsia="x-none"/>
        </w:rPr>
      </w:pPr>
      <w:r w:rsidRPr="00B266BD">
        <w:rPr>
          <w:smallCaps w:val="0"/>
          <w:noProof w:val="0"/>
          <w:spacing w:val="-1"/>
          <w:lang w:eastAsia="x-none"/>
        </w:rPr>
        <w:t>Introduce the scientific context and rationale. Clearly state your objective(s). Mention relevant literature briefly.</w:t>
      </w:r>
    </w:p>
    <w:p w14:paraId="444E9F9B" w14:textId="3AB9E779" w:rsidR="007426BA" w:rsidRDefault="007426BA" w:rsidP="00B266BD">
      <w:pPr>
        <w:pStyle w:val="Heading2"/>
        <w:numPr>
          <w:ilvl w:val="0"/>
          <w:numId w:val="0"/>
        </w:numPr>
      </w:pPr>
      <w:r>
        <w:t xml:space="preserve"> </w:t>
      </w:r>
      <w:r w:rsidR="00247C26" w:rsidRPr="00B266BD">
        <w:rPr>
          <w:b/>
          <w:bCs/>
          <w:i w:val="0"/>
          <w:iCs w:val="0"/>
          <w:color w:val="C00000"/>
          <w:sz w:val="22"/>
          <w:szCs w:val="22"/>
        </w:rPr>
        <w:t>Materials And Methods</w:t>
      </w:r>
    </w:p>
    <w:p w14:paraId="0894D910" w14:textId="1263C8A8" w:rsidR="007426BA" w:rsidRPr="00B266BD" w:rsidRDefault="007426BA" w:rsidP="00B266BD">
      <w:pPr>
        <w:pStyle w:val="Heading1"/>
        <w:numPr>
          <w:ilvl w:val="0"/>
          <w:numId w:val="0"/>
        </w:numPr>
        <w:jc w:val="lowKashida"/>
        <w:rPr>
          <w:smallCaps w:val="0"/>
          <w:noProof w:val="0"/>
          <w:spacing w:val="-1"/>
          <w:lang w:eastAsia="x-none"/>
        </w:rPr>
      </w:pPr>
      <w:r w:rsidRPr="00B266BD">
        <w:rPr>
          <w:smallCaps w:val="0"/>
          <w:noProof w:val="0"/>
          <w:spacing w:val="-1"/>
          <w:lang w:eastAsia="x-none"/>
        </w:rPr>
        <w:t>Provide sufficient detail to allow reproducibility. Describe materials, experimental setup, and analysis methods. Use subheadings if necessary.</w:t>
      </w:r>
    </w:p>
    <w:p w14:paraId="5B62836F" w14:textId="438BEDA5" w:rsidR="007426BA" w:rsidRPr="00B266BD" w:rsidRDefault="00247C26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Results And Discussion</w:t>
      </w:r>
    </w:p>
    <w:p w14:paraId="7B5AF9EB" w14:textId="4EEE6717" w:rsidR="007426BA" w:rsidRPr="00B266BD" w:rsidRDefault="007426BA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Present your results and interpret them. Support findings with figures and tables (refer to them in the text). Discuss your results in the context of existing literature.</w:t>
      </w:r>
    </w:p>
    <w:p w14:paraId="2F7EEAF7" w14:textId="77777777" w:rsidR="00F84E20" w:rsidRPr="00F84E20" w:rsidRDefault="00F84E20" w:rsidP="00F84E20">
      <w:pPr>
        <w:pStyle w:val="Heading2"/>
        <w:numPr>
          <w:ilvl w:val="0"/>
          <w:numId w:val="0"/>
        </w:numPr>
        <w:ind w:start="14.40pt" w:hanging="14.40pt"/>
        <w:rPr>
          <w:b/>
          <w:bCs/>
          <w:i w:val="0"/>
          <w:iCs w:val="0"/>
          <w:noProof w:val="0"/>
          <w:spacing w:val="-1"/>
          <w:sz w:val="22"/>
          <w:szCs w:val="22"/>
          <w:lang w:val="x-none" w:eastAsia="x-none"/>
        </w:rPr>
      </w:pPr>
      <w:r w:rsidRPr="00F84E20">
        <w:rPr>
          <w:b/>
          <w:bCs/>
          <w:i w:val="0"/>
          <w:iCs w:val="0"/>
          <w:noProof w:val="0"/>
          <w:spacing w:val="-1"/>
          <w:sz w:val="22"/>
          <w:szCs w:val="22"/>
          <w:lang w:val="x-none" w:eastAsia="x-none"/>
        </w:rPr>
        <w:t>Figures and Tables</w:t>
      </w:r>
    </w:p>
    <w:p w14:paraId="10413808" w14:textId="77777777" w:rsidR="00F32798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Figure captions should be placed below the image and numbered sequentially. Each figure must be referenced in the main text.</w:t>
      </w:r>
    </w:p>
    <w:p w14:paraId="310F3E60" w14:textId="77777777" w:rsidR="00F32798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Table titles should be placed above the table and also numbered sequentially. Be sure to reference each table within the text.</w:t>
      </w:r>
    </w:p>
    <w:p w14:paraId="26EFBF39" w14:textId="385DAD9F" w:rsidR="00F84E20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See the examples of a table and a figure.</w:t>
      </w:r>
    </w:p>
    <w:p w14:paraId="12A552C8" w14:textId="6E3E5230" w:rsidR="00A178CC" w:rsidRDefault="00A178CC" w:rsidP="00A15955">
      <w:pPr>
        <w:jc w:val="lowKashida"/>
        <w:rPr>
          <w:lang w:val="x-none" w:eastAsia="x-none"/>
        </w:rPr>
      </w:pPr>
    </w:p>
    <w:p w14:paraId="0995F9D6" w14:textId="4166E601" w:rsidR="00F84E20" w:rsidRDefault="00F84E20" w:rsidP="00A15955">
      <w:pPr>
        <w:jc w:val="lowKashida"/>
        <w:rPr>
          <w:color w:val="C00000"/>
        </w:rPr>
      </w:pPr>
      <w:r>
        <w:rPr>
          <w:color w:val="C00000"/>
        </w:rPr>
        <w:t>Table 1: Table title should be placed above the table</w:t>
      </w:r>
    </w:p>
    <w:tbl>
      <w:tblPr>
        <w:tblW w:w="0pt" w:type="dxa"/>
        <w:tblBorders>
          <w:top w:val="single" w:sz="2" w:space="0" w:color="auto"/>
          <w:start w:val="single" w:sz="2" w:space="0" w:color="auto"/>
          <w:bottom w:val="single" w:sz="2" w:space="0" w:color="auto"/>
          <w:end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F84E20" w14:paraId="25AC99E0" w14:textId="77777777" w:rsidTr="00A15955">
        <w:trPr>
          <w:cantSplit/>
          <w:trHeight w:val="240"/>
          <w:tblHeader/>
        </w:trPr>
        <w:tc>
          <w:tcPr>
            <w:tcW w:w="36pt" w:type="dxa"/>
            <w:vMerge w:val="restart"/>
            <w:vAlign w:val="center"/>
          </w:tcPr>
          <w:p w14:paraId="7994576B" w14:textId="77777777" w:rsidR="00F84E20" w:rsidRDefault="00F84E20" w:rsidP="00A15955">
            <w:pPr>
              <w:pStyle w:val="tablecolhead"/>
            </w:pPr>
            <w:r>
              <w:t>Table Head</w:t>
            </w:r>
          </w:p>
        </w:tc>
        <w:tc>
          <w:tcPr>
            <w:tcW w:w="207pt" w:type="dxa"/>
            <w:gridSpan w:val="3"/>
            <w:vAlign w:val="center"/>
          </w:tcPr>
          <w:p w14:paraId="4AEA9D97" w14:textId="77777777" w:rsidR="00F84E20" w:rsidRDefault="00F84E20" w:rsidP="00A15955">
            <w:pPr>
              <w:pStyle w:val="tablecolhead"/>
            </w:pPr>
            <w:r>
              <w:t>Table Column Head</w:t>
            </w:r>
          </w:p>
        </w:tc>
      </w:tr>
      <w:tr w:rsidR="00F84E20" w14:paraId="5A01F519" w14:textId="77777777" w:rsidTr="00A15955">
        <w:trPr>
          <w:cantSplit/>
          <w:trHeight w:val="240"/>
          <w:tblHeader/>
        </w:trPr>
        <w:tc>
          <w:tcPr>
            <w:tcW w:w="36pt" w:type="dxa"/>
            <w:vMerge/>
            <w:vAlign w:val="center"/>
          </w:tcPr>
          <w:p w14:paraId="6997EF0E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  <w:tc>
          <w:tcPr>
            <w:tcW w:w="117pt" w:type="dxa"/>
            <w:vAlign w:val="center"/>
          </w:tcPr>
          <w:p w14:paraId="04BACD46" w14:textId="77777777" w:rsidR="00F84E20" w:rsidRDefault="00F84E20" w:rsidP="00A15955">
            <w:pPr>
              <w:pStyle w:val="tablecolsubhead"/>
            </w:pPr>
            <w:r>
              <w:t>Table column subhead</w:t>
            </w:r>
          </w:p>
        </w:tc>
        <w:tc>
          <w:tcPr>
            <w:tcW w:w="45pt" w:type="dxa"/>
            <w:vAlign w:val="center"/>
          </w:tcPr>
          <w:p w14:paraId="0D619A19" w14:textId="77777777" w:rsidR="00F84E20" w:rsidRDefault="00F84E20" w:rsidP="00A15955">
            <w:pPr>
              <w:pStyle w:val="tablecolsubhead"/>
            </w:pPr>
            <w:r>
              <w:t>Subhead</w:t>
            </w:r>
          </w:p>
        </w:tc>
        <w:tc>
          <w:tcPr>
            <w:tcW w:w="45pt" w:type="dxa"/>
            <w:vAlign w:val="center"/>
          </w:tcPr>
          <w:p w14:paraId="7461763D" w14:textId="77777777" w:rsidR="00F84E20" w:rsidRDefault="00F84E20" w:rsidP="00A15955">
            <w:pPr>
              <w:pStyle w:val="tablecolsubhead"/>
            </w:pPr>
            <w:r>
              <w:t>Subhead</w:t>
            </w:r>
          </w:p>
        </w:tc>
      </w:tr>
      <w:tr w:rsidR="00F84E20" w14:paraId="61B7DD66" w14:textId="77777777" w:rsidTr="00A15955">
        <w:trPr>
          <w:trHeight w:val="320"/>
        </w:trPr>
        <w:tc>
          <w:tcPr>
            <w:tcW w:w="36pt" w:type="dxa"/>
            <w:vAlign w:val="center"/>
          </w:tcPr>
          <w:p w14:paraId="1824B280" w14:textId="77777777" w:rsidR="00F84E20" w:rsidRDefault="00F84E20" w:rsidP="00A15955">
            <w:pPr>
              <w:pStyle w:val="tablecopy"/>
              <w:jc w:val="center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117pt" w:type="dxa"/>
            <w:vAlign w:val="center"/>
          </w:tcPr>
          <w:p w14:paraId="52E099FD" w14:textId="098FFA0C" w:rsidR="00F84E20" w:rsidRDefault="00F84E20" w:rsidP="00A15955">
            <w:pPr>
              <w:pStyle w:val="tablecopy"/>
              <w:jc w:val="center"/>
            </w:pPr>
            <w:r>
              <w:t>More table copy</w:t>
            </w:r>
          </w:p>
        </w:tc>
        <w:tc>
          <w:tcPr>
            <w:tcW w:w="45pt" w:type="dxa"/>
            <w:vAlign w:val="center"/>
          </w:tcPr>
          <w:p w14:paraId="0D804F50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  <w:tc>
          <w:tcPr>
            <w:tcW w:w="45pt" w:type="dxa"/>
            <w:vAlign w:val="center"/>
          </w:tcPr>
          <w:p w14:paraId="0E6F5FB8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</w:tr>
    </w:tbl>
    <w:p w14:paraId="0CDB6AB9" w14:textId="3D57894D" w:rsidR="00642325" w:rsidRDefault="00642325" w:rsidP="00F84E20"/>
    <w:p w14:paraId="623B230A" w14:textId="11BC2F32" w:rsidR="00B266BD" w:rsidRDefault="00B266BD" w:rsidP="00F84E20"/>
    <w:p w14:paraId="7B6B4E9A" w14:textId="715CA596" w:rsidR="00B266BD" w:rsidRDefault="00B266BD" w:rsidP="00F84E20"/>
    <w:p w14:paraId="0A494F13" w14:textId="396B4ED0" w:rsidR="00A15955" w:rsidRDefault="00A15955" w:rsidP="00F84E20"/>
    <w:p w14:paraId="64BB6344" w14:textId="03DC2284" w:rsidR="00A15955" w:rsidRDefault="00A15955" w:rsidP="00F84E20"/>
    <w:p w14:paraId="2F24CA44" w14:textId="317061E7" w:rsidR="00A15955" w:rsidRDefault="00A15955" w:rsidP="00F84E20"/>
    <w:p w14:paraId="3F68B488" w14:textId="2EE2A88A" w:rsidR="00A15955" w:rsidRDefault="00A15955" w:rsidP="00F84E20"/>
    <w:p w14:paraId="48687586" w14:textId="6A7162C7" w:rsidR="00A15955" w:rsidRDefault="00A15955" w:rsidP="00F84E20"/>
    <w:p w14:paraId="1AE768FA" w14:textId="3AB2FBE3" w:rsidR="00A15955" w:rsidRDefault="00A15955" w:rsidP="00F84E20"/>
    <w:p w14:paraId="7F760EB9" w14:textId="6F1FD88C" w:rsidR="00A15955" w:rsidRDefault="00A15955" w:rsidP="00F84E20"/>
    <w:p w14:paraId="33C3711D" w14:textId="6BD741EB" w:rsidR="00A15955" w:rsidRDefault="00A15955" w:rsidP="00F84E20"/>
    <w:p w14:paraId="3C08D326" w14:textId="77777777" w:rsidR="00A15955" w:rsidRDefault="00A15955" w:rsidP="00F84E20"/>
    <w:p w14:paraId="23AB892D" w14:textId="06BA3DA5" w:rsidR="00B266BD" w:rsidRDefault="00B266BD" w:rsidP="00F84E20"/>
    <w:p w14:paraId="31DBA28F" w14:textId="51F80397" w:rsidR="00B266BD" w:rsidRDefault="00B266BD" w:rsidP="00F84E20"/>
    <w:p w14:paraId="32AEA82D" w14:textId="71768489" w:rsidR="00B266BD" w:rsidRDefault="00B266BD" w:rsidP="00F84E20"/>
    <w:p w14:paraId="6AC772D4" w14:textId="77777777" w:rsidR="00B266BD" w:rsidRDefault="00B266BD" w:rsidP="00F84E20"/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4866"/>
      </w:tblGrid>
      <w:tr w:rsidR="00642325" w14:paraId="45A92341" w14:textId="77777777" w:rsidTr="00A15955">
        <w:tc>
          <w:tcPr>
            <w:tcW w:w="242.80pt" w:type="dxa"/>
            <w:vAlign w:val="center"/>
          </w:tcPr>
          <w:p w14:paraId="5D594B43" w14:textId="082F268E" w:rsidR="00642325" w:rsidRDefault="00642325" w:rsidP="00A15955"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0800" behindDoc="0" locked="0" layoutInCell="1" allowOverlap="1" wp14:anchorId="13E6BC67" wp14:editId="2FCDDDE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22225</wp:posOffset>
                  </wp:positionV>
                  <wp:extent cx="2946400" cy="1103630"/>
                  <wp:effectExtent l="0" t="0" r="6350" b="1270"/>
                  <wp:wrapTopAndBottom/>
                  <wp:docPr id="3" name="Picture 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photo_2025-06-19_15-18-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03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  <w:tr w:rsidR="00642325" w14:paraId="7A328BE1" w14:textId="77777777" w:rsidTr="00642325">
        <w:tc>
          <w:tcPr>
            <w:tcW w:w="242.80pt" w:type="dxa"/>
          </w:tcPr>
          <w:p w14:paraId="1ADB5499" w14:textId="31393E62" w:rsidR="00F32798" w:rsidRDefault="00F32798" w:rsidP="00A15955">
            <w:pPr>
              <w:jc w:val="lowKashida"/>
              <w:rPr>
                <w:color w:val="C00000"/>
              </w:rPr>
            </w:pPr>
            <w:r w:rsidRPr="00F32798">
              <w:rPr>
                <w:color w:val="C00000"/>
              </w:rPr>
              <w:t xml:space="preserve">Figure 1. </w:t>
            </w:r>
            <w:r>
              <w:rPr>
                <w:color w:val="C00000"/>
              </w:rPr>
              <w:t>Figure caption should be placed below the image</w:t>
            </w:r>
          </w:p>
          <w:p w14:paraId="04BA4D42" w14:textId="2A019C71" w:rsidR="00642325" w:rsidRDefault="00F32798" w:rsidP="00F84E20">
            <w:r>
              <w:t xml:space="preserve"> </w:t>
            </w:r>
          </w:p>
        </w:tc>
      </w:tr>
    </w:tbl>
    <w:p w14:paraId="399D977A" w14:textId="77777777" w:rsidR="00A178CC" w:rsidRDefault="00A178CC" w:rsidP="00A178CC">
      <w:pPr>
        <w:jc w:val="both"/>
        <w:rPr>
          <w:b/>
          <w:bCs/>
          <w:noProof/>
          <w:color w:val="C00000"/>
          <w:sz w:val="24"/>
          <w:szCs w:val="24"/>
        </w:rPr>
      </w:pPr>
    </w:p>
    <w:p w14:paraId="6980C502" w14:textId="2FFC6D6D" w:rsidR="00A178CC" w:rsidRPr="00B266BD" w:rsidRDefault="00247C26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Conclusions &amp; Perspectives</w:t>
      </w:r>
    </w:p>
    <w:p w14:paraId="539654B4" w14:textId="77777777" w:rsidR="00A178CC" w:rsidRPr="00B266BD" w:rsidRDefault="00A178CC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Summarize key findings and their implications. Briefly discuss future research directions or applications.</w:t>
      </w:r>
    </w:p>
    <w:p w14:paraId="00E30DE2" w14:textId="023CCCE0" w:rsidR="00A535E6" w:rsidRPr="00B266BD" w:rsidRDefault="00247C26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References</w:t>
      </w:r>
    </w:p>
    <w:p w14:paraId="7FFCE6F4" w14:textId="77777777" w:rsidR="00A535E6" w:rsidRPr="00A535E6" w:rsidRDefault="00A535E6" w:rsidP="00325D18">
      <w:pPr>
        <w:pStyle w:val="references"/>
        <w:ind w:start="17.70pt" w:hanging="17.70pt"/>
        <w:jc w:val="lowKashida"/>
        <w:rPr>
          <w:sz w:val="20"/>
          <w:szCs w:val="20"/>
        </w:rPr>
      </w:pPr>
      <w:r w:rsidRPr="00A535E6">
        <w:rPr>
          <w:sz w:val="20"/>
          <w:szCs w:val="20"/>
        </w:rPr>
        <w:t>Smith J., et al. Title of paper. Journal Name. Volume, Pages (Year).</w:t>
      </w:r>
    </w:p>
    <w:p w14:paraId="271A2F63" w14:textId="77777777" w:rsidR="00A535E6" w:rsidRPr="00A535E6" w:rsidRDefault="00A535E6" w:rsidP="00325D18">
      <w:pPr>
        <w:pStyle w:val="references"/>
        <w:ind w:start="17.70pt" w:hanging="17.70pt"/>
        <w:jc w:val="lowKashida"/>
        <w:rPr>
          <w:sz w:val="20"/>
          <w:szCs w:val="20"/>
        </w:rPr>
      </w:pPr>
      <w:r w:rsidRPr="00A535E6">
        <w:rPr>
          <w:sz w:val="20"/>
          <w:szCs w:val="20"/>
        </w:rPr>
        <w:t>Lee A., et al. Title. Conference Proceedings. City, Pages (Year).</w:t>
      </w:r>
    </w:p>
    <w:p w14:paraId="67664B9A" w14:textId="61F2C674" w:rsidR="008147B5" w:rsidRDefault="008147B5" w:rsidP="008147B5">
      <w:pPr>
        <w:pStyle w:val="references"/>
        <w:numPr>
          <w:ilvl w:val="0"/>
          <w:numId w:val="0"/>
        </w:numPr>
        <w:ind w:start="17.70pt"/>
      </w:pPr>
    </w:p>
    <w:p w14:paraId="4E766D39" w14:textId="32E42413" w:rsidR="00330C95" w:rsidRPr="00B266BD" w:rsidRDefault="00247C26" w:rsidP="00330C95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Acknowledgment And Full Address (Optional)</w:t>
      </w:r>
    </w:p>
    <w:p w14:paraId="15BFBC85" w14:textId="41073B4B" w:rsidR="00330C95" w:rsidRPr="00B266BD" w:rsidRDefault="00330C95" w:rsidP="0047730B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val="x-none" w:eastAsia="x-none"/>
        </w:rPr>
      </w:pP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Acknowledge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any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financial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support,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institutional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backing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or collaborative contributions.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Specify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grant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numbers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funding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agencies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and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project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names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when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applicable.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Provide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the full postal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address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of the main institution.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Indicate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the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corresponding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author’s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name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and email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address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. </w:t>
      </w:r>
    </w:p>
    <w:p w14:paraId="7DB7418F" w14:textId="77777777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Formatting</w:t>
      </w:r>
      <w:proofErr w:type="spellEnd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Note:</w:t>
      </w:r>
    </w:p>
    <w:p w14:paraId="5716055B" w14:textId="77777777" w:rsid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start="14.40pt" w:hanging="14.40pt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Please</w:t>
      </w:r>
      <w:proofErr w:type="spellEnd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use </w:t>
      </w: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u w:val="single"/>
          <w:lang w:val="x-none" w:eastAsia="x-none"/>
        </w:rPr>
        <w:t>Times New Roman font</w:t>
      </w:r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throughout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your</w:t>
      </w:r>
      <w:proofErr w:type="spellEnd"/>
    </w:p>
    <w:p w14:paraId="7A5AFE69" w14:textId="251CA5EC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start="14.40pt" w:hanging="14.40pt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document.</w:t>
      </w:r>
    </w:p>
    <w:p w14:paraId="0FDEFEE7" w14:textId="5148CFE7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• </w:t>
      </w:r>
      <w:r w:rsidRPr="00A15955">
        <w:rPr>
          <w:b/>
          <w:bCs/>
          <w:i w:val="0"/>
          <w:iCs w:val="0"/>
          <w:color w:val="C00000"/>
          <w:sz w:val="22"/>
          <w:szCs w:val="22"/>
        </w:rPr>
        <w:t>Headings: Font size 11, bold</w:t>
      </w:r>
    </w:p>
    <w:p w14:paraId="03570737" w14:textId="78E5A806" w:rsid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r w:rsidRPr="00A15955">
        <w:rPr>
          <w:i w:val="0"/>
          <w:iCs w:val="0"/>
          <w:noProof w:val="0"/>
          <w:spacing w:val="-1"/>
          <w:lang w:val="x-none" w:eastAsia="x-none"/>
        </w:rPr>
        <w:t xml:space="preserve">• Body </w:t>
      </w:r>
      <w:proofErr w:type="spellStart"/>
      <w:r w:rsidRPr="00A15955">
        <w:rPr>
          <w:i w:val="0"/>
          <w:iCs w:val="0"/>
          <w:noProof w:val="0"/>
          <w:spacing w:val="-1"/>
          <w:lang w:val="x-none" w:eastAsia="x-none"/>
        </w:rPr>
        <w:t>text</w:t>
      </w:r>
      <w:proofErr w:type="spellEnd"/>
      <w:r w:rsidRPr="00A15955">
        <w:rPr>
          <w:i w:val="0"/>
          <w:iCs w:val="0"/>
          <w:noProof w:val="0"/>
          <w:spacing w:val="-1"/>
          <w:lang w:val="x-none" w:eastAsia="x-none"/>
        </w:rPr>
        <w:t xml:space="preserve">: Font size 10, </w:t>
      </w:r>
      <w:proofErr w:type="spellStart"/>
      <w:r w:rsidRPr="00A15955">
        <w:rPr>
          <w:i w:val="0"/>
          <w:iCs w:val="0"/>
          <w:noProof w:val="0"/>
          <w:spacing w:val="-1"/>
          <w:lang w:val="x-none" w:eastAsia="x-none"/>
        </w:rPr>
        <w:t>justified</w:t>
      </w:r>
      <w:proofErr w:type="spellEnd"/>
    </w:p>
    <w:p w14:paraId="4D7A7FA4" w14:textId="5CE45DEA" w:rsidR="0047730B" w:rsidRPr="00B266BD" w:rsidRDefault="0042714A" w:rsidP="0042714A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Please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ensure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that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your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eastAsia="x-none"/>
        </w:rPr>
        <w:t xml:space="preserve"> </w:t>
      </w:r>
      <w:r w:rsidRPr="0042714A">
        <w:rPr>
          <w:i w:val="0"/>
          <w:iCs w:val="0"/>
          <w:noProof w:val="0"/>
          <w:color w:val="FF0000"/>
          <w:spacing w:val="-1"/>
          <w:sz w:val="24"/>
          <w:szCs w:val="24"/>
          <w:lang w:val="x-none" w:eastAsia="x-none"/>
        </w:rPr>
        <w:t xml:space="preserve">Extended Abstract </w:t>
      </w:r>
      <w:proofErr w:type="spellStart"/>
      <w:r w:rsidR="0047730B" w:rsidRPr="0042714A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d</w:t>
      </w:r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oes</w:t>
      </w:r>
      <w:proofErr w:type="spellEnd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not </w:t>
      </w:r>
      <w:proofErr w:type="spellStart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exceed</w:t>
      </w:r>
      <w:proofErr w:type="spellEnd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3 pages</w:t>
      </w:r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, </w:t>
      </w:r>
      <w:proofErr w:type="spellStart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including</w:t>
      </w:r>
      <w:proofErr w:type="spellEnd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figures and </w:t>
      </w:r>
      <w:proofErr w:type="spellStart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references</w:t>
      </w:r>
      <w:proofErr w:type="spellEnd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.</w:t>
      </w:r>
    </w:p>
    <w:p w14:paraId="2C0D924B" w14:textId="63AC5918" w:rsidR="00067F38" w:rsidRPr="007008C2" w:rsidRDefault="00067F38" w:rsidP="007008C2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FF0000"/>
          <w:spacing w:val="-1"/>
          <w:sz w:val="22"/>
          <w:szCs w:val="22"/>
          <w:highlight w:val="yellow"/>
          <w:lang w:val="x-none" w:eastAsia="x-none"/>
        </w:rPr>
      </w:pPr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Once </w:t>
      </w:r>
      <w:proofErr w:type="spellStart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>completed</w:t>
      </w:r>
      <w:proofErr w:type="spellEnd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, </w:t>
      </w:r>
      <w:proofErr w:type="spellStart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>please</w:t>
      </w:r>
      <w:proofErr w:type="spellEnd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 </w:t>
      </w:r>
      <w:proofErr w:type="spellStart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>send</w:t>
      </w:r>
      <w:proofErr w:type="spellEnd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 </w:t>
      </w:r>
      <w:proofErr w:type="spellStart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>your</w:t>
      </w:r>
      <w:proofErr w:type="spellEnd"/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 </w:t>
      </w:r>
      <w:r w:rsidR="0042714A" w:rsidRPr="007008C2">
        <w:rPr>
          <w:i w:val="0"/>
          <w:iCs w:val="0"/>
          <w:noProof w:val="0"/>
          <w:spacing w:val="-1"/>
          <w:sz w:val="22"/>
          <w:szCs w:val="22"/>
          <w:lang w:val="x-none" w:eastAsia="x-none"/>
        </w:rPr>
        <w:t xml:space="preserve">Extended Abstract </w:t>
      </w:r>
      <w:r w:rsidRPr="007008C2">
        <w:rPr>
          <w:i w:val="0"/>
          <w:iCs w:val="0"/>
          <w:noProof w:val="0"/>
          <w:spacing w:val="-1"/>
          <w:sz w:val="22"/>
          <w:szCs w:val="22"/>
          <w:highlight w:val="yellow"/>
          <w:lang w:val="x-none" w:eastAsia="x-none"/>
        </w:rPr>
        <w:t xml:space="preserve">to: </w:t>
      </w:r>
      <w:hyperlink r:id="rId15" w:history="1">
        <w:r w:rsidR="007008C2" w:rsidRPr="007008C2">
          <w:rPr>
            <w:rStyle w:val="Hyperlink"/>
            <w:i w:val="0"/>
            <w:iCs w:val="0"/>
            <w:sz w:val="22"/>
            <w:szCs w:val="22"/>
          </w:rPr>
          <w:t>biomolecules-contact@univ-lorraine.fr</w:t>
        </w:r>
      </w:hyperlink>
      <w:r w:rsidR="007008C2" w:rsidRPr="007008C2">
        <w:rPr>
          <w:i w:val="0"/>
          <w:iCs w:val="0"/>
          <w:sz w:val="22"/>
          <w:szCs w:val="22"/>
        </w:rPr>
        <w:t xml:space="preserve"> </w:t>
      </w:r>
    </w:p>
    <w:p w14:paraId="317D4365" w14:textId="77777777" w:rsidR="0042714A" w:rsidRPr="0042714A" w:rsidRDefault="0042714A" w:rsidP="0042714A">
      <w:pPr>
        <w:rPr>
          <w:highlight w:val="yellow"/>
          <w:lang w:val="x-none" w:eastAsia="x-none"/>
        </w:rPr>
      </w:pPr>
    </w:p>
    <w:p w14:paraId="7F2643F1" w14:textId="77777777" w:rsidR="00A15955" w:rsidRPr="00A15955" w:rsidRDefault="00A15955" w:rsidP="00A15955">
      <w:pPr>
        <w:rPr>
          <w:highlight w:val="yellow"/>
          <w:lang w:val="x-none" w:eastAsia="x-none"/>
        </w:rPr>
      </w:pPr>
    </w:p>
    <w:p w14:paraId="6CDBD60A" w14:textId="77777777" w:rsidR="00067F38" w:rsidRPr="00067F38" w:rsidRDefault="00067F38" w:rsidP="00067F38">
      <w:pPr>
        <w:jc w:val="start"/>
        <w:rPr>
          <w:lang w:val="x-none" w:eastAsia="x-none"/>
        </w:rPr>
      </w:pPr>
    </w:p>
    <w:p w14:paraId="58C50EA6" w14:textId="77777777" w:rsidR="00067F38" w:rsidRPr="00067F38" w:rsidRDefault="00067F38" w:rsidP="00067F38">
      <w:pPr>
        <w:jc w:val="start"/>
        <w:rPr>
          <w:rtl/>
          <w:lang w:val="x-none" w:eastAsia="x-none"/>
        </w:rPr>
      </w:pPr>
    </w:p>
    <w:p w14:paraId="301AD06A" w14:textId="77777777" w:rsidR="003D658E" w:rsidRPr="00330C95" w:rsidRDefault="003D658E" w:rsidP="00330C95">
      <w:pPr>
        <w:pStyle w:val="references"/>
        <w:numPr>
          <w:ilvl w:val="0"/>
          <w:numId w:val="0"/>
        </w:numPr>
        <w:rPr>
          <w:lang w:val="x-none"/>
        </w:rPr>
      </w:pPr>
    </w:p>
    <w:p w14:paraId="481D7272" w14:textId="77777777" w:rsidR="009303D9" w:rsidRDefault="009303D9" w:rsidP="00836367">
      <w:pPr>
        <w:pStyle w:val="references"/>
        <w:numPr>
          <w:ilvl w:val="0"/>
          <w:numId w:val="0"/>
        </w:numPr>
        <w:ind w:start="18pt" w:hanging="18pt"/>
      </w:pPr>
    </w:p>
    <w:p w14:paraId="2CBC4D6A" w14:textId="36AB9C69" w:rsidR="00836367" w:rsidRPr="00F96569" w:rsidRDefault="00836367" w:rsidP="008B6524">
      <w:pPr>
        <w:pStyle w:val="references"/>
        <w:numPr>
          <w:ilvl w:val="0"/>
          <w:numId w:val="0"/>
        </w:numPr>
        <w:spacing w:line="12pt" w:lineRule="auto"/>
        <w:ind w:start="18pt" w:hanging="18pt"/>
        <w:jc w:val="center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836367" w:rsidRPr="00F96569" w:rsidSect="00325D18">
          <w:type w:val="continuous"/>
          <w:pgSz w:w="595.30pt" w:h="841.90pt" w:code="9"/>
          <w:pgMar w:top="36pt" w:right="36pt" w:bottom="36pt" w:left="36pt" w:header="36pt" w:footer="36pt" w:gutter="0pt"/>
          <w:cols w:num="2" w:space="18pt"/>
          <w:docGrid w:linePitch="360"/>
        </w:sectPr>
      </w:pPr>
    </w:p>
    <w:p w14:paraId="4EF2B8B8" w14:textId="0F50277A" w:rsidR="009303D9" w:rsidRDefault="009303D9" w:rsidP="005B520E"/>
    <w:p w14:paraId="11072A19" w14:textId="5AE6AC17" w:rsidR="00247C26" w:rsidRDefault="00247C26" w:rsidP="005B520E"/>
    <w:p w14:paraId="5E64D23C" w14:textId="5CE22681" w:rsidR="00247C26" w:rsidRDefault="00247C26" w:rsidP="005B520E"/>
    <w:p w14:paraId="6AEC137A" w14:textId="77777777" w:rsidR="00247C26" w:rsidRDefault="00247C26" w:rsidP="005B520E"/>
    <w:sectPr w:rsidR="00247C26" w:rsidSect="00325D18">
      <w:type w:val="continuous"/>
      <w:pgSz w:w="595.30pt" w:h="841.90pt" w:code="9"/>
      <w:pgMar w:top="36pt" w:right="36pt" w:bottom="36pt" w:left="36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35CB006" w14:textId="77777777" w:rsidR="00A56672" w:rsidRDefault="00A56672" w:rsidP="001A3B3D">
      <w:r>
        <w:separator/>
      </w:r>
    </w:p>
  </w:endnote>
  <w:endnote w:type="continuationSeparator" w:id="0">
    <w:p w14:paraId="09627717" w14:textId="77777777" w:rsidR="00A56672" w:rsidRDefault="00A56672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D905A1D" w14:textId="795C7043" w:rsidR="00C15254" w:rsidRPr="00247C26" w:rsidRDefault="00247C26" w:rsidP="00247C26">
    <w:pPr>
      <w:pStyle w:val="Heading2"/>
      <w:numPr>
        <w:ilvl w:val="0"/>
        <w:numId w:val="0"/>
      </w:numPr>
      <w:pBdr>
        <w:top w:val="single" w:sz="4" w:space="1" w:color="auto"/>
      </w:pBdr>
      <w:spacing w:line="18pt" w:lineRule="auto"/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 w:rsidRPr="00247C26">
      <w:rPr>
        <w:b/>
        <w:bCs/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2nd International Conference on </w:t>
    </w:r>
    <w:r w:rsidRPr="00247C26">
      <w:rPr>
        <w:b/>
        <w:bCs/>
        <w:i w:val="0"/>
        <w:iCs w:val="0"/>
        <w:color w:val="00B050"/>
        <w:sz w:val="22"/>
        <w:szCs w:val="22"/>
        <w14:textFill>
          <w14:gradFill>
            <w14:gsLst>
              <w14:gs w14:pos="0">
                <w14:srgbClr w14:val="00B050">
                  <w14:shade w14:val="30000"/>
                  <w14:satMod w14:val="115000"/>
                  <w14:shade w14:val="30000"/>
                  <w14:satMod w14:val="115000"/>
                </w14:srgbClr>
              </w14:gs>
              <w14:gs w14:pos="50000">
                <w14:srgbClr w14:val="00B050">
                  <w14:shade w14:val="30000"/>
                  <w14:satMod w14:val="115000"/>
                  <w14:shade w14:val="67500"/>
                  <w14:satMod w14:val="115000"/>
                </w14:srgbClr>
              </w14:gs>
              <w14:gs w14:pos="100000">
                <w14:srgbClr w14:val="00B050">
                  <w14:shade w14:val="30000"/>
                  <w14:satMod w14:val="115000"/>
                  <w14:shade w14:val="100000"/>
                  <w14:satMod w14:val="115000"/>
                </w14:srgbClr>
              </w14:gs>
            </w14:gsLst>
            <w14:path w14:path="circle">
              <w14:fillToRect w14:l="50%" w14:t="50%" w14:r="50%" w14:b="50%"/>
            </w14:path>
          </w14:gradFill>
        </w14:textFill>
      </w:rPr>
      <w:t>biomolecules</w:t>
    </w:r>
    <w:r w:rsidRPr="00247C26">
      <w:rPr>
        <w:b/>
        <w:bCs/>
        <w:i w:val="0"/>
        <w:iCs w:val="0"/>
        <w:color w:val="00B050"/>
        <w:sz w:val="22"/>
        <w:szCs w:val="22"/>
        <w14:textFill>
          <w14:solidFill>
            <w14:srgbClr w14:val="00B050">
              <w14:shade w14:val="30000"/>
              <w14:satMod w14:val="115000"/>
            </w14:srgbClr>
          </w14:solidFill>
        </w14:textFill>
      </w:rPr>
      <w:t xml:space="preserve"> </w:t>
    </w:r>
    <w:r w:rsidRPr="00247C26">
      <w:rPr>
        <w:b/>
        <w:bCs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September 16–18, 2026 | Nancy, France</w:t>
    </w:r>
    <w:r w:rsidRPr="00247C26">
      <w:rPr>
        <w:b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F9A52BC" w14:textId="77777777" w:rsidR="00247C26" w:rsidRPr="00247C26" w:rsidRDefault="00247C26" w:rsidP="00247C26">
    <w:pPr>
      <w:pStyle w:val="Footer"/>
      <w:pBdr>
        <w:top w:val="single" w:sz="4" w:space="1" w:color="auto"/>
      </w:pBdr>
      <w:rPr>
        <w:color w:val="000000" w:themeColor="text1"/>
        <w:lang w:val="fr-FR"/>
      </w:rPr>
    </w:pPr>
    <w:r w:rsidRPr="00247C26">
      <w:rPr>
        <w:b/>
        <w:bCs/>
        <w:color w:val="000000" w:themeColor="text1"/>
        <w:lang w:val="fr-FR"/>
      </w:rPr>
      <w:t>Université de Lorraine</w:t>
    </w:r>
  </w:p>
  <w:p w14:paraId="1C5CDD1D" w14:textId="6F1C9F48" w:rsidR="00427C9B" w:rsidRPr="007008C2" w:rsidRDefault="00247C26" w:rsidP="007008C2">
    <w:pPr>
      <w:pStyle w:val="Footer"/>
      <w:pBdr>
        <w:top w:val="single" w:sz="4" w:space="1" w:color="auto"/>
      </w:pBdr>
    </w:pPr>
    <w:r w:rsidRPr="007008C2">
      <w:t xml:space="preserve"> Contact: </w:t>
    </w:r>
    <w:hyperlink r:id="rId1" w:history="1">
      <w:r w:rsidR="007008C2" w:rsidRPr="007730E5">
        <w:rPr>
          <w:rStyle w:val="Hyperlink"/>
        </w:rPr>
        <w:t>biomolecules-contact@univ-lorraine.fr</w:t>
      </w:r>
    </w:hyperlink>
    <w:r w:rsidRPr="007008C2">
      <w:t xml:space="preserve"> | Website: </w:t>
    </w:r>
    <w:hyperlink r:id="rId2" w:history="1">
      <w:r w:rsidRPr="007008C2">
        <w:rPr>
          <w:rStyle w:val="Hyperlink"/>
        </w:rPr>
        <w:t>Home - 2nd International Conference on Biomolecules</w:t>
      </w:r>
    </w:hyperlink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36801BD" w14:textId="77777777" w:rsidR="00A56672" w:rsidRDefault="00A56672" w:rsidP="001A3B3D">
      <w:r>
        <w:separator/>
      </w:r>
    </w:p>
  </w:footnote>
  <w:footnote w:type="continuationSeparator" w:id="0">
    <w:p w14:paraId="2CF1036B" w14:textId="77777777" w:rsidR="00A56672" w:rsidRDefault="00A56672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A561A33" w14:textId="3B79A577" w:rsidR="00C15254" w:rsidRPr="00C15254" w:rsidRDefault="00C15254" w:rsidP="00247C26">
    <w:pPr>
      <w:pStyle w:val="Heading2"/>
      <w:numPr>
        <w:ilvl w:val="0"/>
        <w:numId w:val="0"/>
      </w:numPr>
      <w:pBdr>
        <w:bottom w:val="single" w:sz="4" w:space="1" w:color="auto"/>
      </w:pBdr>
      <w:spacing w:line="18pt" w:lineRule="auto"/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>
      <w:rPr>
        <w:lang w:val="fr-FR" w:eastAsia="fr-FR"/>
      </w:rPr>
      <w:drawing>
        <wp:inline distT="0" distB="0" distL="0" distR="0" wp14:anchorId="0B3A6B63" wp14:editId="18E8A97E">
          <wp:extent cx="696201" cy="287079"/>
          <wp:effectExtent l="0" t="0" r="8890" b="0"/>
          <wp:docPr id="1" name="Pictur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01" cy="28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478E" w:rsidRPr="00E7478E">
      <w:t xml:space="preserve"> </w:t>
    </w:r>
    <w:r w:rsidR="00E7478E" w:rsidRPr="00247C26">
      <w:rPr>
        <w:b/>
        <w:bCs/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2nd International Conference on </w:t>
    </w:r>
    <w:r w:rsidR="00E7478E" w:rsidRPr="00247C26">
      <w:rPr>
        <w:b/>
        <w:bCs/>
        <w:i w:val="0"/>
        <w:iCs w:val="0"/>
        <w:color w:val="00B050"/>
        <w:sz w:val="22"/>
        <w:szCs w:val="22"/>
        <w14:textFill>
          <w14:gradFill>
            <w14:gsLst>
              <w14:gs w14:pos="0">
                <w14:srgbClr w14:val="00B050">
                  <w14:shade w14:val="30000"/>
                  <w14:satMod w14:val="115000"/>
                  <w14:shade w14:val="30000"/>
                  <w14:satMod w14:val="115000"/>
                </w14:srgbClr>
              </w14:gs>
              <w14:gs w14:pos="50000">
                <w14:srgbClr w14:val="00B050">
                  <w14:shade w14:val="30000"/>
                  <w14:satMod w14:val="115000"/>
                  <w14:shade w14:val="67500"/>
                  <w14:satMod w14:val="115000"/>
                </w14:srgbClr>
              </w14:gs>
              <w14:gs w14:pos="100000">
                <w14:srgbClr w14:val="00B050">
                  <w14:shade w14:val="30000"/>
                  <w14:satMod w14:val="115000"/>
                  <w14:shade w14:val="100000"/>
                  <w14:satMod w14:val="115000"/>
                </w14:srgbClr>
              </w14:gs>
            </w14:gsLst>
            <w14:path w14:path="circle">
              <w14:fillToRect w14:l="50%" w14:t="50%" w14:r="50%" w14:b="50%"/>
            </w14:path>
          </w14:gradFill>
        </w14:textFill>
      </w:rPr>
      <w:t>biomolecules</w:t>
    </w:r>
    <w:r w:rsidR="00E7478E" w:rsidRPr="00247C26">
      <w:rPr>
        <w:b/>
        <w:bCs/>
        <w:i w:val="0"/>
        <w:iCs w:val="0"/>
        <w:color w:val="00B050"/>
        <w:sz w:val="22"/>
        <w:szCs w:val="22"/>
        <w14:textFill>
          <w14:solidFill>
            <w14:srgbClr w14:val="00B050">
              <w14:shade w14:val="30000"/>
              <w14:satMod w14:val="115000"/>
            </w14:srgbClr>
          </w14:solidFill>
        </w14:textFill>
      </w:rPr>
      <w:t xml:space="preserve"> </w:t>
    </w:r>
    <w:r w:rsidR="00E7478E" w:rsidRPr="00247C26">
      <w:rPr>
        <w:b/>
        <w:bCs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September 16–18, 2026 </w:t>
    </w:r>
    <w:r w:rsidRPr="00247C26">
      <w:rPr>
        <w:b/>
        <w:bCs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| </w:t>
    </w:r>
    <w:r w:rsidR="00E7478E" w:rsidRPr="00247C26">
      <w:rPr>
        <w:b/>
        <w:bCs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Nancy, France</w:t>
    </w:r>
    <w:r w:rsidR="00E7478E" w:rsidRPr="00247C26">
      <w:rPr>
        <w:b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DB64E03" w14:textId="23E124DE" w:rsidR="00427C9B" w:rsidRPr="00247C26" w:rsidRDefault="00247C26" w:rsidP="00247C26">
    <w:pPr>
      <w:pStyle w:val="Heading2"/>
      <w:numPr>
        <w:ilvl w:val="0"/>
        <w:numId w:val="0"/>
      </w:numPr>
      <w:pBdr>
        <w:bottom w:val="single" w:sz="4" w:space="1" w:color="auto"/>
      </w:pBdr>
      <w:spacing w:line="18pt" w:lineRule="auto"/>
      <w:ind w:start="14.40pt" w:hanging="14.40pt"/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>
      <w:rPr>
        <w:lang w:val="fr-FR" w:eastAsia="fr-FR"/>
      </w:rPr>
      <w:drawing>
        <wp:inline distT="0" distB="0" distL="0" distR="0" wp14:anchorId="0F21193C" wp14:editId="03D1BAAA">
          <wp:extent cx="696201" cy="287079"/>
          <wp:effectExtent l="0" t="0" r="8890" b="0"/>
          <wp:docPr id="4" name="Picture 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01" cy="28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7478E">
      <w:t xml:space="preserve"> </w:t>
    </w:r>
    <w:r w:rsidRPr="00247C26">
      <w:rPr>
        <w:b/>
        <w:bCs/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2nd International Conference on </w:t>
    </w:r>
    <w:r w:rsidRPr="00247C26">
      <w:rPr>
        <w:b/>
        <w:bCs/>
        <w:i w:val="0"/>
        <w:iCs w:val="0"/>
        <w:color w:val="00B050"/>
        <w:sz w:val="22"/>
        <w:szCs w:val="22"/>
        <w14:textFill>
          <w14:gradFill>
            <w14:gsLst>
              <w14:gs w14:pos="0">
                <w14:srgbClr w14:val="00B050">
                  <w14:shade w14:val="30000"/>
                  <w14:satMod w14:val="115000"/>
                  <w14:shade w14:val="30000"/>
                  <w14:satMod w14:val="115000"/>
                </w14:srgbClr>
              </w14:gs>
              <w14:gs w14:pos="50000">
                <w14:srgbClr w14:val="00B050">
                  <w14:shade w14:val="30000"/>
                  <w14:satMod w14:val="115000"/>
                  <w14:shade w14:val="67500"/>
                  <w14:satMod w14:val="115000"/>
                </w14:srgbClr>
              </w14:gs>
              <w14:gs w14:pos="100000">
                <w14:srgbClr w14:val="00B050">
                  <w14:shade w14:val="30000"/>
                  <w14:satMod w14:val="115000"/>
                  <w14:shade w14:val="100000"/>
                  <w14:satMod w14:val="115000"/>
                </w14:srgbClr>
              </w14:gs>
            </w14:gsLst>
            <w14:path w14:path="circle">
              <w14:fillToRect w14:l="50%" w14:t="50%" w14:r="50%" w14:b="50%"/>
            </w14:path>
          </w14:gradFill>
        </w14:textFill>
      </w:rPr>
      <w:t>biomolecules</w:t>
    </w:r>
    <w:r w:rsidRPr="00247C26">
      <w:rPr>
        <w:b/>
        <w:bCs/>
        <w:i w:val="0"/>
        <w:iCs w:val="0"/>
        <w:color w:val="00B050"/>
        <w:sz w:val="22"/>
        <w:szCs w:val="22"/>
        <w14:textFill>
          <w14:solidFill>
            <w14:srgbClr w14:val="00B050">
              <w14:shade w14:val="30000"/>
              <w14:satMod w14:val="115000"/>
            </w14:srgbClr>
          </w14:solidFill>
        </w14:textFill>
      </w:rPr>
      <w:t xml:space="preserve"> </w:t>
    </w:r>
    <w:r w:rsidRPr="00247C26">
      <w:rPr>
        <w:b/>
        <w:bCs/>
        <w:i w:val="0"/>
        <w:iCs w:val="0"/>
        <w:kern w:val="28"/>
        <w:sz w:val="18"/>
        <w:szCs w:val="18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September 16–18, 2026 | Nancy, France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4781E"/>
    <w:rsid w:val="00067F38"/>
    <w:rsid w:val="00072401"/>
    <w:rsid w:val="0008758A"/>
    <w:rsid w:val="000C1E68"/>
    <w:rsid w:val="001A2EFD"/>
    <w:rsid w:val="001A3B3D"/>
    <w:rsid w:val="001B67DC"/>
    <w:rsid w:val="002254A9"/>
    <w:rsid w:val="00225F32"/>
    <w:rsid w:val="00233D97"/>
    <w:rsid w:val="002347A2"/>
    <w:rsid w:val="00247C26"/>
    <w:rsid w:val="002850E3"/>
    <w:rsid w:val="00325D18"/>
    <w:rsid w:val="00330C95"/>
    <w:rsid w:val="00354FCF"/>
    <w:rsid w:val="003A19E2"/>
    <w:rsid w:val="003B2B40"/>
    <w:rsid w:val="003B4E04"/>
    <w:rsid w:val="003D658E"/>
    <w:rsid w:val="003F5A08"/>
    <w:rsid w:val="00403087"/>
    <w:rsid w:val="004178DC"/>
    <w:rsid w:val="00420716"/>
    <w:rsid w:val="0042714A"/>
    <w:rsid w:val="00427C9B"/>
    <w:rsid w:val="004325FB"/>
    <w:rsid w:val="00435CF4"/>
    <w:rsid w:val="00437BBF"/>
    <w:rsid w:val="004432BA"/>
    <w:rsid w:val="0044407E"/>
    <w:rsid w:val="00447BB9"/>
    <w:rsid w:val="0046031D"/>
    <w:rsid w:val="00473AC9"/>
    <w:rsid w:val="0047730B"/>
    <w:rsid w:val="004911A7"/>
    <w:rsid w:val="004D72B5"/>
    <w:rsid w:val="00551B7F"/>
    <w:rsid w:val="0056610F"/>
    <w:rsid w:val="00575BCA"/>
    <w:rsid w:val="005B0344"/>
    <w:rsid w:val="005B520E"/>
    <w:rsid w:val="005E2800"/>
    <w:rsid w:val="005F120A"/>
    <w:rsid w:val="00605825"/>
    <w:rsid w:val="00642325"/>
    <w:rsid w:val="00645D22"/>
    <w:rsid w:val="00651A08"/>
    <w:rsid w:val="00654204"/>
    <w:rsid w:val="00670434"/>
    <w:rsid w:val="006A5D82"/>
    <w:rsid w:val="006B6B66"/>
    <w:rsid w:val="006F6D3D"/>
    <w:rsid w:val="007008C2"/>
    <w:rsid w:val="00715BEA"/>
    <w:rsid w:val="00740EEA"/>
    <w:rsid w:val="007426B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147B5"/>
    <w:rsid w:val="00814BD3"/>
    <w:rsid w:val="008335E4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D4A15"/>
    <w:rsid w:val="009F1D79"/>
    <w:rsid w:val="00A059B3"/>
    <w:rsid w:val="00A15955"/>
    <w:rsid w:val="00A178CC"/>
    <w:rsid w:val="00A27AFD"/>
    <w:rsid w:val="00A535E6"/>
    <w:rsid w:val="00A540B0"/>
    <w:rsid w:val="00A56672"/>
    <w:rsid w:val="00AE1ADB"/>
    <w:rsid w:val="00AE3409"/>
    <w:rsid w:val="00B11A60"/>
    <w:rsid w:val="00B22613"/>
    <w:rsid w:val="00B266BD"/>
    <w:rsid w:val="00B44A76"/>
    <w:rsid w:val="00B768D1"/>
    <w:rsid w:val="00BA1025"/>
    <w:rsid w:val="00BA7F58"/>
    <w:rsid w:val="00BC3420"/>
    <w:rsid w:val="00BD670B"/>
    <w:rsid w:val="00BE7D3C"/>
    <w:rsid w:val="00BF5FF6"/>
    <w:rsid w:val="00C0207F"/>
    <w:rsid w:val="00C15254"/>
    <w:rsid w:val="00C16117"/>
    <w:rsid w:val="00C3075A"/>
    <w:rsid w:val="00C70E01"/>
    <w:rsid w:val="00C919A4"/>
    <w:rsid w:val="00CA4392"/>
    <w:rsid w:val="00CC393F"/>
    <w:rsid w:val="00D2176E"/>
    <w:rsid w:val="00D632BE"/>
    <w:rsid w:val="00D72D06"/>
    <w:rsid w:val="00D7522C"/>
    <w:rsid w:val="00D7536F"/>
    <w:rsid w:val="00D76668"/>
    <w:rsid w:val="00E07383"/>
    <w:rsid w:val="00E165BC"/>
    <w:rsid w:val="00E167FF"/>
    <w:rsid w:val="00E61E12"/>
    <w:rsid w:val="00E7478E"/>
    <w:rsid w:val="00E7596C"/>
    <w:rsid w:val="00E878F2"/>
    <w:rsid w:val="00ED0149"/>
    <w:rsid w:val="00EF7DE3"/>
    <w:rsid w:val="00F03103"/>
    <w:rsid w:val="00F271DE"/>
    <w:rsid w:val="00F32798"/>
    <w:rsid w:val="00F627DA"/>
    <w:rsid w:val="00F7288F"/>
    <w:rsid w:val="00F847A6"/>
    <w:rsid w:val="00F84E20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uiPriority w:val="99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B3D"/>
  </w:style>
  <w:style w:type="character" w:styleId="Hyperlink">
    <w:name w:val="Hyperlink"/>
    <w:basedOn w:val="DefaultParagraphFont"/>
    <w:uiPriority w:val="99"/>
    <w:rsid w:val="00435CF4"/>
    <w:rPr>
      <w:color w:val="0563C1" w:themeColor="hyperlink"/>
      <w:u w:val="single"/>
    </w:rPr>
  </w:style>
  <w:style w:type="table" w:styleId="TableGrid">
    <w:name w:val="Table Grid"/>
    <w:basedOn w:val="TableNormal"/>
    <w:rsid w:val="006423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33576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hyperlink" Target="mailto:biomolecules-contact@univ-lorraine.fr" TargetMode="Externa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mailto:corresponding.author@email.com" TargetMode="External"/><Relationship Id="rId14" Type="http://purl.oclc.org/ooxml/officeDocument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purl.oclc.org/ooxml/officeDocument/relationships/hyperlink" Target="https://www.bioencapsulation.eu/2nd-international-conference-on-biomolecules/Home" TargetMode="External"/><Relationship Id="rId1" Type="http://purl.oclc.org/ooxml/officeDocument/relationships/hyperlink" Target="mailto:biomolecules-contact@univ-lorraine.fr" TargetMode="Externa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76B89CE-63FD-451B-B23F-1A7B8446B0C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Ali Nasirpour</cp:lastModifiedBy>
  <cp:revision>4</cp:revision>
  <dcterms:created xsi:type="dcterms:W3CDTF">2026-02-16T16:14:00Z</dcterms:created>
  <dcterms:modified xsi:type="dcterms:W3CDTF">2026-02-18T23:07:00Z</dcterms:modified>
</cp:coreProperties>
</file>